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16120E38" w14:textId="77777777" w:rsidR="005C7A63" w:rsidRDefault="005C7A63" w:rsidP="00863ACD">
      <w:pPr>
        <w:rPr>
          <w:b/>
          <w:caps/>
          <w:sz w:val="22"/>
          <w:szCs w:val="22"/>
        </w:rPr>
      </w:pPr>
    </w:p>
    <w:p w14:paraId="28E54EBF" w14:textId="59FB3AF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A5AFDB1" w14:textId="77777777" w:rsidR="00B9634F" w:rsidRDefault="00AA5D2F" w:rsidP="005C7A63">
      <w:pPr>
        <w:pStyle w:val="Nzev"/>
        <w:spacing w:before="240" w:after="120"/>
        <w:ind w:left="2829" w:hanging="2829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C07D90" w:rsidRPr="47BEAC77">
        <w:rPr>
          <w:b w:val="0"/>
          <w:sz w:val="22"/>
          <w:szCs w:val="22"/>
        </w:rPr>
        <w:t xml:space="preserve">Nákup 3 </w:t>
      </w:r>
      <w:r w:rsidR="5E69F7CA" w:rsidRPr="47BEAC77">
        <w:rPr>
          <w:b w:val="0"/>
          <w:sz w:val="22"/>
          <w:szCs w:val="22"/>
        </w:rPr>
        <w:t xml:space="preserve">sad </w:t>
      </w:r>
      <w:r w:rsidR="00C07D90" w:rsidRPr="47BEAC77">
        <w:rPr>
          <w:b w:val="0"/>
          <w:sz w:val="22"/>
          <w:szCs w:val="22"/>
        </w:rPr>
        <w:t xml:space="preserve">příslušenství pro spektrální analyzátory </w:t>
      </w:r>
    </w:p>
    <w:p w14:paraId="3C23ECA1" w14:textId="4FC351C2" w:rsidR="00AA5D2F" w:rsidRPr="0007769B" w:rsidRDefault="00B9634F" w:rsidP="005C7A63">
      <w:pPr>
        <w:pStyle w:val="Nzev"/>
        <w:spacing w:after="120"/>
        <w:ind w:left="2829" w:hanging="2829"/>
        <w:jc w:val="both"/>
        <w:rPr>
          <w:b w:val="0"/>
          <w:sz w:val="22"/>
          <w:szCs w:val="22"/>
        </w:rPr>
      </w:pPr>
      <w:r>
        <w:rPr>
          <w:sz w:val="22"/>
          <w:szCs w:val="22"/>
        </w:rPr>
        <w:tab/>
      </w:r>
      <w:proofErr w:type="spellStart"/>
      <w:r w:rsidR="00C07D90" w:rsidRPr="47BEAC77">
        <w:rPr>
          <w:b w:val="0"/>
          <w:sz w:val="22"/>
          <w:szCs w:val="22"/>
        </w:rPr>
        <w:t>Anritsu</w:t>
      </w:r>
      <w:proofErr w:type="spellEnd"/>
      <w:r w:rsidR="00C07D90" w:rsidRPr="47BEAC77">
        <w:rPr>
          <w:b w:val="0"/>
          <w:sz w:val="22"/>
          <w:szCs w:val="22"/>
        </w:rPr>
        <w:t xml:space="preserve"> </w:t>
      </w:r>
      <w:proofErr w:type="spellStart"/>
      <w:r w:rsidR="00C07D90" w:rsidRPr="47BEAC77">
        <w:rPr>
          <w:b w:val="0"/>
          <w:sz w:val="22"/>
          <w:szCs w:val="22"/>
        </w:rPr>
        <w:t>Field</w:t>
      </w:r>
      <w:proofErr w:type="spellEnd"/>
      <w:r w:rsidR="00C07D90" w:rsidRPr="47BEAC77">
        <w:rPr>
          <w:b w:val="0"/>
          <w:sz w:val="22"/>
          <w:szCs w:val="22"/>
        </w:rPr>
        <w:t xml:space="preserve"> Master Pro MS2090A</w:t>
      </w:r>
    </w:p>
    <w:p w14:paraId="4939B01C" w14:textId="77777777" w:rsidR="00AA5D2F" w:rsidRPr="00411F35" w:rsidRDefault="00AA5D2F" w:rsidP="005C7A63">
      <w:pPr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5C7A63">
      <w:pPr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5C7A63">
      <w:pPr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E30621C" w:rsidR="00AA5D2F" w:rsidRPr="00411F35" w:rsidRDefault="00AA5D2F" w:rsidP="005C7A63">
      <w:pPr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F34AEA">
        <w:rPr>
          <w:sz w:val="22"/>
          <w:szCs w:val="22"/>
        </w:rPr>
        <w:t>Ing.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Karel Holek</w:t>
      </w:r>
      <w:r w:rsidR="00E738EA">
        <w:rPr>
          <w:sz w:val="22"/>
          <w:szCs w:val="22"/>
        </w:rPr>
        <w:t>,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ředitel sekce kontroly</w:t>
      </w:r>
      <w:r w:rsidRPr="00F34AEA">
        <w:rPr>
          <w:sz w:val="22"/>
          <w:szCs w:val="22"/>
        </w:rPr>
        <w:t xml:space="preserve"> ČTÚ</w:t>
      </w:r>
    </w:p>
    <w:p w14:paraId="54697435" w14:textId="2B9200E8" w:rsidR="004F501A" w:rsidRPr="00AE3B15" w:rsidRDefault="00AA5D2F" w:rsidP="005C7A63">
      <w:pPr>
        <w:spacing w:after="240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osoba:</w:t>
      </w:r>
      <w:r w:rsidRPr="00411F35">
        <w:rPr>
          <w:sz w:val="22"/>
          <w:szCs w:val="22"/>
        </w:rPr>
        <w:tab/>
      </w:r>
      <w:r w:rsidR="005C7A63">
        <w:rPr>
          <w:sz w:val="22"/>
          <w:szCs w:val="22"/>
        </w:rPr>
        <w:tab/>
      </w:r>
      <w:r w:rsidRPr="00411F35">
        <w:rPr>
          <w:sz w:val="22"/>
          <w:szCs w:val="22"/>
        </w:rPr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4106"/>
        <w:gridCol w:w="1418"/>
        <w:gridCol w:w="1275"/>
        <w:gridCol w:w="1276"/>
        <w:gridCol w:w="1422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5C7A63">
        <w:trPr>
          <w:trHeight w:val="37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023F6C" w14:textId="492D23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6075FC19" w14:textId="77777777" w:rsidTr="005C7A63">
        <w:trPr>
          <w:trHeight w:val="9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5C7A63">
        <w:trPr>
          <w:trHeight w:val="20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5C7A63">
        <w:trPr>
          <w:trHeight w:val="1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5C7A63">
        <w:trPr>
          <w:trHeight w:val="1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5C7A63">
        <w:trPr>
          <w:trHeight w:val="211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5C7A63">
        <w:trPr>
          <w:trHeight w:val="16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5C7A63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5C7A63">
        <w:trPr>
          <w:trHeight w:val="20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5C7A63">
        <w:trPr>
          <w:trHeight w:val="20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5C7A63">
        <w:trPr>
          <w:trHeight w:val="20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B9634F" w:rsidRPr="0065030C" w14:paraId="7691A923" w14:textId="77777777" w:rsidTr="005C7A63">
        <w:trPr>
          <w:trHeight w:val="202"/>
        </w:trPr>
        <w:tc>
          <w:tcPr>
            <w:tcW w:w="4106" w:type="dxa"/>
            <w:tcBorders>
              <w:top w:val="single" w:sz="4" w:space="0" w:color="auto"/>
            </w:tcBorders>
            <w:vAlign w:val="center"/>
          </w:tcPr>
          <w:p w14:paraId="6ABD0717" w14:textId="77777777" w:rsidR="00B9634F" w:rsidRPr="0084761B" w:rsidRDefault="00B9634F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FD41" w14:textId="77777777" w:rsidR="00B9634F" w:rsidRPr="0084761B" w:rsidRDefault="00B9634F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5C7A63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B48D1D5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B215B">
              <w:rPr>
                <w:b/>
                <w:bCs/>
                <w:sz w:val="22"/>
                <w:szCs w:val="22"/>
              </w:rPr>
              <w:t>Předmět plnění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F7CDB" w:rsidRPr="0065030C" w14:paraId="3CDE0F52" w14:textId="77777777" w:rsidTr="005C7A63">
        <w:trPr>
          <w:trHeight w:val="6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6FF" w14:textId="77742F5B" w:rsidR="004F7CDB" w:rsidRPr="00B9634F" w:rsidRDefault="00BE0C54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B9634F">
              <w:rPr>
                <w:sz w:val="22"/>
                <w:szCs w:val="22"/>
              </w:rPr>
              <w:t>3 s</w:t>
            </w:r>
            <w:r w:rsidR="00A756A6" w:rsidRPr="00B9634F">
              <w:rPr>
                <w:sz w:val="22"/>
                <w:szCs w:val="22"/>
              </w:rPr>
              <w:t>ad</w:t>
            </w:r>
            <w:r w:rsidRPr="00B9634F">
              <w:rPr>
                <w:sz w:val="22"/>
                <w:szCs w:val="22"/>
              </w:rPr>
              <w:t>y</w:t>
            </w:r>
            <w:r w:rsidR="009A7F8A" w:rsidRPr="00B9634F">
              <w:rPr>
                <w:sz w:val="22"/>
                <w:szCs w:val="22"/>
              </w:rPr>
              <w:t xml:space="preserve"> kmitočtových filtrů typu pásmová propust</w:t>
            </w:r>
            <w:r w:rsidR="00B9634F">
              <w:rPr>
                <w:sz w:val="22"/>
                <w:szCs w:val="22"/>
              </w:rPr>
              <w:t xml:space="preserve"> (</w:t>
            </w:r>
            <w:r w:rsidR="005C7A63">
              <w:rPr>
                <w:sz w:val="22"/>
                <w:szCs w:val="22"/>
              </w:rPr>
              <w:t xml:space="preserve">1 ks filtru pro každé pásmo)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C51F02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C43565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52F296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F312ED3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F7CDB" w:rsidRPr="0065030C" w14:paraId="39DDF00E" w14:textId="77777777" w:rsidTr="005C7A63">
        <w:trPr>
          <w:trHeight w:val="6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C1D" w14:textId="2C1DE101" w:rsidR="004F7CDB" w:rsidRPr="00B9634F" w:rsidRDefault="00BE0C54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B9634F">
              <w:rPr>
                <w:sz w:val="22"/>
                <w:szCs w:val="22"/>
              </w:rPr>
              <w:t xml:space="preserve">3 </w:t>
            </w:r>
            <w:r w:rsidR="004312E1" w:rsidRPr="00B9634F">
              <w:rPr>
                <w:sz w:val="22"/>
                <w:szCs w:val="22"/>
              </w:rPr>
              <w:t>k</w:t>
            </w:r>
            <w:r w:rsidR="005C7A63">
              <w:rPr>
                <w:sz w:val="22"/>
                <w:szCs w:val="22"/>
              </w:rPr>
              <w:t>s</w:t>
            </w:r>
            <w:r w:rsidR="004312E1" w:rsidRPr="00B9634F">
              <w:rPr>
                <w:sz w:val="22"/>
                <w:szCs w:val="22"/>
              </w:rPr>
              <w:t xml:space="preserve"> a</w:t>
            </w:r>
            <w:r w:rsidR="00D85B2B" w:rsidRPr="00B9634F">
              <w:rPr>
                <w:sz w:val="22"/>
                <w:szCs w:val="22"/>
              </w:rPr>
              <w:t>kumulátor</w:t>
            </w:r>
            <w:r w:rsidR="004312E1" w:rsidRPr="00B9634F">
              <w:rPr>
                <w:sz w:val="22"/>
                <w:szCs w:val="22"/>
              </w:rPr>
              <w:t>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8E62201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B3317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7C94EB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69BF54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D3459" w:rsidRPr="0065030C" w14:paraId="073DEAD8" w14:textId="77777777" w:rsidTr="005C7A63">
        <w:trPr>
          <w:trHeight w:val="6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BB02" w14:textId="6B55489C" w:rsidR="00FC70F6" w:rsidRPr="00B9634F" w:rsidRDefault="004312E1" w:rsidP="00FC70F6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B9634F">
              <w:rPr>
                <w:sz w:val="22"/>
                <w:szCs w:val="22"/>
              </w:rPr>
              <w:t>3 ks k</w:t>
            </w:r>
            <w:r w:rsidR="000D2A77" w:rsidRPr="00B9634F">
              <w:rPr>
                <w:sz w:val="22"/>
                <w:szCs w:val="22"/>
              </w:rPr>
              <w:t>oaxiální</w:t>
            </w:r>
            <w:r w:rsidRPr="00B9634F">
              <w:rPr>
                <w:sz w:val="22"/>
                <w:szCs w:val="22"/>
              </w:rPr>
              <w:t>ch</w:t>
            </w:r>
            <w:r w:rsidR="000D2A77" w:rsidRPr="00B9634F">
              <w:rPr>
                <w:sz w:val="22"/>
                <w:szCs w:val="22"/>
              </w:rPr>
              <w:t xml:space="preserve"> kabel</w:t>
            </w:r>
            <w:r w:rsidRPr="00B9634F">
              <w:rPr>
                <w:sz w:val="22"/>
                <w:szCs w:val="22"/>
              </w:rPr>
              <w:t>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41D0442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8392B39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3BFBFB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C3E9097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FC70F6" w:rsidRPr="0065030C" w14:paraId="18DDF3DC" w14:textId="77777777" w:rsidTr="005C7A63">
        <w:trPr>
          <w:trHeight w:val="6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97B9" w14:textId="75903732" w:rsidR="00FC70F6" w:rsidRPr="00B9634F" w:rsidRDefault="000F3CC1" w:rsidP="00FC70F6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B9634F">
              <w:rPr>
                <w:sz w:val="22"/>
                <w:szCs w:val="22"/>
              </w:rPr>
              <w:t>3 ks k</w:t>
            </w:r>
            <w:r w:rsidR="00FC70F6" w:rsidRPr="00B9634F">
              <w:rPr>
                <w:sz w:val="22"/>
                <w:szCs w:val="22"/>
              </w:rPr>
              <w:t>oaxiální</w:t>
            </w:r>
            <w:r w:rsidRPr="00B9634F">
              <w:rPr>
                <w:sz w:val="22"/>
                <w:szCs w:val="22"/>
              </w:rPr>
              <w:t>ch</w:t>
            </w:r>
            <w:r w:rsidR="00FC70F6" w:rsidRPr="00B9634F">
              <w:rPr>
                <w:sz w:val="22"/>
                <w:szCs w:val="22"/>
              </w:rPr>
              <w:t xml:space="preserve"> přechod</w:t>
            </w:r>
            <w:r w:rsidRPr="00B9634F">
              <w:rPr>
                <w:sz w:val="22"/>
                <w:szCs w:val="22"/>
              </w:rPr>
              <w:t>ů</w:t>
            </w:r>
            <w:r w:rsidR="005C7A63">
              <w:rPr>
                <w:sz w:val="22"/>
                <w:szCs w:val="22"/>
              </w:rPr>
              <w:t>/adaptérů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00881D4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16971E3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43036E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6E77771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FC70F6" w:rsidRPr="0065030C" w14:paraId="5D17FC3E" w14:textId="77777777" w:rsidTr="005C7A63">
        <w:trPr>
          <w:trHeight w:val="6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DF12" w14:textId="3B963FB9" w:rsidR="00FC70F6" w:rsidRPr="00B9634F" w:rsidRDefault="008C7C86" w:rsidP="00FC70F6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B9634F">
              <w:rPr>
                <w:sz w:val="22"/>
                <w:szCs w:val="22"/>
              </w:rPr>
              <w:lastRenderedPageBreak/>
              <w:t>3 ks r</w:t>
            </w:r>
            <w:r w:rsidR="00EE008B" w:rsidRPr="00B9634F">
              <w:rPr>
                <w:sz w:val="22"/>
                <w:szCs w:val="22"/>
              </w:rPr>
              <w:t xml:space="preserve">ozšíření firmwaru </w:t>
            </w:r>
            <w:r w:rsidR="00383956" w:rsidRPr="00B9634F">
              <w:rPr>
                <w:sz w:val="22"/>
                <w:szCs w:val="22"/>
              </w:rPr>
              <w:t xml:space="preserve">SA </w:t>
            </w:r>
            <w:r w:rsidR="008113CB" w:rsidRPr="00B9634F">
              <w:rPr>
                <w:sz w:val="22"/>
                <w:szCs w:val="22"/>
              </w:rPr>
              <w:t>o možnost ovládání přes externí SW aplikaci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1760C7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CE85E59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78750B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EF274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83AA7" w:rsidRPr="0065030C" w14:paraId="18F2C397" w14:textId="77777777" w:rsidTr="005C7A63">
        <w:trPr>
          <w:trHeight w:val="6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DDE9" w14:textId="24F3F482" w:rsidR="00F846C3" w:rsidRPr="00B9634F" w:rsidRDefault="00AB215B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B9634F">
              <w:rPr>
                <w:sz w:val="22"/>
                <w:szCs w:val="22"/>
              </w:rPr>
              <w:t xml:space="preserve">Celková nabídková cena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7131478" w14:textId="7777777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9C9B3F3" w14:textId="406B7FD0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A095348" w14:textId="4AFB4056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CCE179" w14:textId="5F2C8BC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2726E5">
        <w:rPr>
          <w:sz w:val="22"/>
          <w:szCs w:val="22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2726E5">
        <w:rPr>
          <w:sz w:val="22"/>
          <w:szCs w:val="22"/>
          <w:shd w:val="clear" w:color="auto" w:fill="FFFFCC"/>
        </w:rPr>
        <w:t>..................</w:t>
      </w:r>
    </w:p>
    <w:p w14:paraId="24A45861" w14:textId="77777777" w:rsidR="00E06844" w:rsidRPr="00D022D4" w:rsidRDefault="00E06844" w:rsidP="00E06844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5C7A63">
      <w:headerReference w:type="default" r:id="rId12"/>
      <w:footerReference w:type="even" r:id="rId13"/>
      <w:pgSz w:w="11906" w:h="16838"/>
      <w:pgMar w:top="1134" w:right="1191" w:bottom="851" w:left="119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F12E8" w14:textId="77777777" w:rsidR="00232117" w:rsidRDefault="00232117" w:rsidP="00D745B0">
      <w:r>
        <w:separator/>
      </w:r>
    </w:p>
    <w:p w14:paraId="464521AD" w14:textId="77777777" w:rsidR="00232117" w:rsidRDefault="00232117" w:rsidP="00D745B0"/>
  </w:endnote>
  <w:endnote w:type="continuationSeparator" w:id="0">
    <w:p w14:paraId="0F395D9F" w14:textId="77777777" w:rsidR="00232117" w:rsidRDefault="00232117" w:rsidP="00D745B0">
      <w:r>
        <w:continuationSeparator/>
      </w:r>
    </w:p>
    <w:p w14:paraId="26C94AC5" w14:textId="77777777" w:rsidR="00232117" w:rsidRDefault="00232117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AAEF6" w14:textId="77777777" w:rsidR="00232117" w:rsidRDefault="00232117" w:rsidP="00D745B0">
      <w:r>
        <w:separator/>
      </w:r>
    </w:p>
    <w:p w14:paraId="5136DD52" w14:textId="77777777" w:rsidR="00232117" w:rsidRDefault="00232117" w:rsidP="00D745B0"/>
  </w:footnote>
  <w:footnote w:type="continuationSeparator" w:id="0">
    <w:p w14:paraId="58503BAA" w14:textId="77777777" w:rsidR="00232117" w:rsidRDefault="00232117" w:rsidP="00D745B0">
      <w:r>
        <w:continuationSeparator/>
      </w:r>
    </w:p>
    <w:p w14:paraId="190DDAA7" w14:textId="77777777" w:rsidR="00232117" w:rsidRDefault="00232117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B5D"/>
    <w:rsid w:val="000C1FC1"/>
    <w:rsid w:val="000C2A83"/>
    <w:rsid w:val="000C7F6A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C44C1"/>
    <w:rsid w:val="005C5BDF"/>
    <w:rsid w:val="005C68DA"/>
    <w:rsid w:val="005C7A63"/>
    <w:rsid w:val="005D160F"/>
    <w:rsid w:val="005D1BC0"/>
    <w:rsid w:val="005D24BA"/>
    <w:rsid w:val="005D45C3"/>
    <w:rsid w:val="005E00C3"/>
    <w:rsid w:val="005E0C3A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9634F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C69"/>
    <w:rsid w:val="00F11C8E"/>
    <w:rsid w:val="00F2079D"/>
    <w:rsid w:val="00F21982"/>
    <w:rsid w:val="00F21C6B"/>
    <w:rsid w:val="00F21D38"/>
    <w:rsid w:val="00F23615"/>
    <w:rsid w:val="00F257CA"/>
    <w:rsid w:val="00F264D3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9FE4AF-742E-4419-8DFE-CE0E4ECA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2012-10-05T07:05:00Z</cp:lastPrinted>
  <dcterms:created xsi:type="dcterms:W3CDTF">2025-03-27T12:13:00Z</dcterms:created>
  <dcterms:modified xsi:type="dcterms:W3CDTF">2025-03-27T12:13:00Z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